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Финансовое конструирование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Корпоративные финансы и оценка бизнеса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6705F22" w:rsidR="00A77598" w:rsidRPr="004C3A22" w:rsidRDefault="004C3A2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B77A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77AA">
              <w:rPr>
                <w:rFonts w:ascii="Times New Roman" w:hAnsi="Times New Roman" w:cs="Times New Roman"/>
                <w:sz w:val="20"/>
                <w:szCs w:val="20"/>
              </w:rPr>
              <w:t>к.э.н, Скороход Александрина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F4B94C0" w:rsidR="004475DA" w:rsidRPr="004C3A22" w:rsidRDefault="004C3A2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54E14F2" w14:textId="77777777" w:rsidR="009B77A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1347687" w:history="1">
            <w:r w:rsidR="009B77AA" w:rsidRPr="002A190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B77AA">
              <w:rPr>
                <w:noProof/>
                <w:webHidden/>
              </w:rPr>
              <w:tab/>
            </w:r>
            <w:r w:rsidR="009B77AA">
              <w:rPr>
                <w:noProof/>
                <w:webHidden/>
              </w:rPr>
              <w:fldChar w:fldCharType="begin"/>
            </w:r>
            <w:r w:rsidR="009B77AA">
              <w:rPr>
                <w:noProof/>
                <w:webHidden/>
              </w:rPr>
              <w:instrText xml:space="preserve"> PAGEREF _Toc211347687 \h </w:instrText>
            </w:r>
            <w:r w:rsidR="009B77AA">
              <w:rPr>
                <w:noProof/>
                <w:webHidden/>
              </w:rPr>
            </w:r>
            <w:r w:rsidR="009B77AA">
              <w:rPr>
                <w:noProof/>
                <w:webHidden/>
              </w:rPr>
              <w:fldChar w:fldCharType="separate"/>
            </w:r>
            <w:r w:rsidR="009B77AA">
              <w:rPr>
                <w:noProof/>
                <w:webHidden/>
              </w:rPr>
              <w:t>3</w:t>
            </w:r>
            <w:r w:rsidR="009B77AA">
              <w:rPr>
                <w:noProof/>
                <w:webHidden/>
              </w:rPr>
              <w:fldChar w:fldCharType="end"/>
            </w:r>
          </w:hyperlink>
        </w:p>
        <w:p w14:paraId="4F86802C" w14:textId="77777777" w:rsidR="009B77AA" w:rsidRDefault="005476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347688" w:history="1">
            <w:r w:rsidR="009B77AA" w:rsidRPr="002A190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B77AA">
              <w:rPr>
                <w:noProof/>
                <w:webHidden/>
              </w:rPr>
              <w:tab/>
            </w:r>
            <w:r w:rsidR="009B77AA">
              <w:rPr>
                <w:noProof/>
                <w:webHidden/>
              </w:rPr>
              <w:fldChar w:fldCharType="begin"/>
            </w:r>
            <w:r w:rsidR="009B77AA">
              <w:rPr>
                <w:noProof/>
                <w:webHidden/>
              </w:rPr>
              <w:instrText xml:space="preserve"> PAGEREF _Toc211347688 \h </w:instrText>
            </w:r>
            <w:r w:rsidR="009B77AA">
              <w:rPr>
                <w:noProof/>
                <w:webHidden/>
              </w:rPr>
            </w:r>
            <w:r w:rsidR="009B77AA">
              <w:rPr>
                <w:noProof/>
                <w:webHidden/>
              </w:rPr>
              <w:fldChar w:fldCharType="separate"/>
            </w:r>
            <w:r w:rsidR="009B77AA">
              <w:rPr>
                <w:noProof/>
                <w:webHidden/>
              </w:rPr>
              <w:t>3</w:t>
            </w:r>
            <w:r w:rsidR="009B77AA">
              <w:rPr>
                <w:noProof/>
                <w:webHidden/>
              </w:rPr>
              <w:fldChar w:fldCharType="end"/>
            </w:r>
          </w:hyperlink>
        </w:p>
        <w:p w14:paraId="75F0065A" w14:textId="77777777" w:rsidR="009B77AA" w:rsidRDefault="005476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347689" w:history="1">
            <w:r w:rsidR="009B77AA" w:rsidRPr="002A190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B77AA">
              <w:rPr>
                <w:noProof/>
                <w:webHidden/>
              </w:rPr>
              <w:tab/>
            </w:r>
            <w:r w:rsidR="009B77AA">
              <w:rPr>
                <w:noProof/>
                <w:webHidden/>
              </w:rPr>
              <w:fldChar w:fldCharType="begin"/>
            </w:r>
            <w:r w:rsidR="009B77AA">
              <w:rPr>
                <w:noProof/>
                <w:webHidden/>
              </w:rPr>
              <w:instrText xml:space="preserve"> PAGEREF _Toc211347689 \h </w:instrText>
            </w:r>
            <w:r w:rsidR="009B77AA">
              <w:rPr>
                <w:noProof/>
                <w:webHidden/>
              </w:rPr>
            </w:r>
            <w:r w:rsidR="009B77AA">
              <w:rPr>
                <w:noProof/>
                <w:webHidden/>
              </w:rPr>
              <w:fldChar w:fldCharType="separate"/>
            </w:r>
            <w:r w:rsidR="009B77AA">
              <w:rPr>
                <w:noProof/>
                <w:webHidden/>
              </w:rPr>
              <w:t>3</w:t>
            </w:r>
            <w:r w:rsidR="009B77AA">
              <w:rPr>
                <w:noProof/>
                <w:webHidden/>
              </w:rPr>
              <w:fldChar w:fldCharType="end"/>
            </w:r>
          </w:hyperlink>
        </w:p>
        <w:p w14:paraId="143099E4" w14:textId="77777777" w:rsidR="009B77AA" w:rsidRDefault="005476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347690" w:history="1">
            <w:r w:rsidR="009B77AA" w:rsidRPr="002A190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B77AA">
              <w:rPr>
                <w:noProof/>
                <w:webHidden/>
              </w:rPr>
              <w:tab/>
            </w:r>
            <w:r w:rsidR="009B77AA">
              <w:rPr>
                <w:noProof/>
                <w:webHidden/>
              </w:rPr>
              <w:fldChar w:fldCharType="begin"/>
            </w:r>
            <w:r w:rsidR="009B77AA">
              <w:rPr>
                <w:noProof/>
                <w:webHidden/>
              </w:rPr>
              <w:instrText xml:space="preserve"> PAGEREF _Toc211347690 \h </w:instrText>
            </w:r>
            <w:r w:rsidR="009B77AA">
              <w:rPr>
                <w:noProof/>
                <w:webHidden/>
              </w:rPr>
            </w:r>
            <w:r w:rsidR="009B77AA">
              <w:rPr>
                <w:noProof/>
                <w:webHidden/>
              </w:rPr>
              <w:fldChar w:fldCharType="separate"/>
            </w:r>
            <w:r w:rsidR="009B77AA">
              <w:rPr>
                <w:noProof/>
                <w:webHidden/>
              </w:rPr>
              <w:t>3</w:t>
            </w:r>
            <w:r w:rsidR="009B77AA">
              <w:rPr>
                <w:noProof/>
                <w:webHidden/>
              </w:rPr>
              <w:fldChar w:fldCharType="end"/>
            </w:r>
          </w:hyperlink>
        </w:p>
        <w:p w14:paraId="278C8896" w14:textId="77777777" w:rsidR="009B77AA" w:rsidRDefault="005476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347691" w:history="1">
            <w:r w:rsidR="009B77AA" w:rsidRPr="002A190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B77AA">
              <w:rPr>
                <w:noProof/>
                <w:webHidden/>
              </w:rPr>
              <w:tab/>
            </w:r>
            <w:r w:rsidR="009B77AA">
              <w:rPr>
                <w:noProof/>
                <w:webHidden/>
              </w:rPr>
              <w:fldChar w:fldCharType="begin"/>
            </w:r>
            <w:r w:rsidR="009B77AA">
              <w:rPr>
                <w:noProof/>
                <w:webHidden/>
              </w:rPr>
              <w:instrText xml:space="preserve"> PAGEREF _Toc211347691 \h </w:instrText>
            </w:r>
            <w:r w:rsidR="009B77AA">
              <w:rPr>
                <w:noProof/>
                <w:webHidden/>
              </w:rPr>
            </w:r>
            <w:r w:rsidR="009B77AA">
              <w:rPr>
                <w:noProof/>
                <w:webHidden/>
              </w:rPr>
              <w:fldChar w:fldCharType="separate"/>
            </w:r>
            <w:r w:rsidR="009B77AA">
              <w:rPr>
                <w:noProof/>
                <w:webHidden/>
              </w:rPr>
              <w:t>4</w:t>
            </w:r>
            <w:r w:rsidR="009B77AA">
              <w:rPr>
                <w:noProof/>
                <w:webHidden/>
              </w:rPr>
              <w:fldChar w:fldCharType="end"/>
            </w:r>
          </w:hyperlink>
        </w:p>
        <w:p w14:paraId="5560A447" w14:textId="77777777" w:rsidR="009B77AA" w:rsidRDefault="005476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347692" w:history="1">
            <w:r w:rsidR="009B77AA" w:rsidRPr="002A190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B77AA">
              <w:rPr>
                <w:noProof/>
                <w:webHidden/>
              </w:rPr>
              <w:tab/>
            </w:r>
            <w:r w:rsidR="009B77AA">
              <w:rPr>
                <w:noProof/>
                <w:webHidden/>
              </w:rPr>
              <w:fldChar w:fldCharType="begin"/>
            </w:r>
            <w:r w:rsidR="009B77AA">
              <w:rPr>
                <w:noProof/>
                <w:webHidden/>
              </w:rPr>
              <w:instrText xml:space="preserve"> PAGEREF _Toc211347692 \h </w:instrText>
            </w:r>
            <w:r w:rsidR="009B77AA">
              <w:rPr>
                <w:noProof/>
                <w:webHidden/>
              </w:rPr>
            </w:r>
            <w:r w:rsidR="009B77AA">
              <w:rPr>
                <w:noProof/>
                <w:webHidden/>
              </w:rPr>
              <w:fldChar w:fldCharType="separate"/>
            </w:r>
            <w:r w:rsidR="009B77AA">
              <w:rPr>
                <w:noProof/>
                <w:webHidden/>
              </w:rPr>
              <w:t>4</w:t>
            </w:r>
            <w:r w:rsidR="009B77AA">
              <w:rPr>
                <w:noProof/>
                <w:webHidden/>
              </w:rPr>
              <w:fldChar w:fldCharType="end"/>
            </w:r>
          </w:hyperlink>
        </w:p>
        <w:p w14:paraId="778B2410" w14:textId="77777777" w:rsidR="009B77AA" w:rsidRDefault="005476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347693" w:history="1">
            <w:r w:rsidR="009B77AA" w:rsidRPr="002A190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B77AA">
              <w:rPr>
                <w:noProof/>
                <w:webHidden/>
              </w:rPr>
              <w:tab/>
            </w:r>
            <w:r w:rsidR="009B77AA">
              <w:rPr>
                <w:noProof/>
                <w:webHidden/>
              </w:rPr>
              <w:fldChar w:fldCharType="begin"/>
            </w:r>
            <w:r w:rsidR="009B77AA">
              <w:rPr>
                <w:noProof/>
                <w:webHidden/>
              </w:rPr>
              <w:instrText xml:space="preserve"> PAGEREF _Toc211347693 \h </w:instrText>
            </w:r>
            <w:r w:rsidR="009B77AA">
              <w:rPr>
                <w:noProof/>
                <w:webHidden/>
              </w:rPr>
            </w:r>
            <w:r w:rsidR="009B77AA">
              <w:rPr>
                <w:noProof/>
                <w:webHidden/>
              </w:rPr>
              <w:fldChar w:fldCharType="separate"/>
            </w:r>
            <w:r w:rsidR="009B77AA">
              <w:rPr>
                <w:noProof/>
                <w:webHidden/>
              </w:rPr>
              <w:t>5</w:t>
            </w:r>
            <w:r w:rsidR="009B77AA">
              <w:rPr>
                <w:noProof/>
                <w:webHidden/>
              </w:rPr>
              <w:fldChar w:fldCharType="end"/>
            </w:r>
          </w:hyperlink>
        </w:p>
        <w:p w14:paraId="2FF365B6" w14:textId="77777777" w:rsidR="009B77AA" w:rsidRDefault="005476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347694" w:history="1">
            <w:r w:rsidR="009B77AA" w:rsidRPr="002A190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B77AA">
              <w:rPr>
                <w:noProof/>
                <w:webHidden/>
              </w:rPr>
              <w:tab/>
            </w:r>
            <w:r w:rsidR="009B77AA">
              <w:rPr>
                <w:noProof/>
                <w:webHidden/>
              </w:rPr>
              <w:fldChar w:fldCharType="begin"/>
            </w:r>
            <w:r w:rsidR="009B77AA">
              <w:rPr>
                <w:noProof/>
                <w:webHidden/>
              </w:rPr>
              <w:instrText xml:space="preserve"> PAGEREF _Toc211347694 \h </w:instrText>
            </w:r>
            <w:r w:rsidR="009B77AA">
              <w:rPr>
                <w:noProof/>
                <w:webHidden/>
              </w:rPr>
            </w:r>
            <w:r w:rsidR="009B77AA">
              <w:rPr>
                <w:noProof/>
                <w:webHidden/>
              </w:rPr>
              <w:fldChar w:fldCharType="separate"/>
            </w:r>
            <w:r w:rsidR="009B77AA">
              <w:rPr>
                <w:noProof/>
                <w:webHidden/>
              </w:rPr>
              <w:t>5</w:t>
            </w:r>
            <w:r w:rsidR="009B77AA">
              <w:rPr>
                <w:noProof/>
                <w:webHidden/>
              </w:rPr>
              <w:fldChar w:fldCharType="end"/>
            </w:r>
          </w:hyperlink>
        </w:p>
        <w:p w14:paraId="2791C02D" w14:textId="77777777" w:rsidR="009B77AA" w:rsidRDefault="005476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347695" w:history="1">
            <w:r w:rsidR="009B77AA" w:rsidRPr="002A190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B77AA">
              <w:rPr>
                <w:noProof/>
                <w:webHidden/>
              </w:rPr>
              <w:tab/>
            </w:r>
            <w:r w:rsidR="009B77AA">
              <w:rPr>
                <w:noProof/>
                <w:webHidden/>
              </w:rPr>
              <w:fldChar w:fldCharType="begin"/>
            </w:r>
            <w:r w:rsidR="009B77AA">
              <w:rPr>
                <w:noProof/>
                <w:webHidden/>
              </w:rPr>
              <w:instrText xml:space="preserve"> PAGEREF _Toc211347695 \h </w:instrText>
            </w:r>
            <w:r w:rsidR="009B77AA">
              <w:rPr>
                <w:noProof/>
                <w:webHidden/>
              </w:rPr>
            </w:r>
            <w:r w:rsidR="009B77AA">
              <w:rPr>
                <w:noProof/>
                <w:webHidden/>
              </w:rPr>
              <w:fldChar w:fldCharType="separate"/>
            </w:r>
            <w:r w:rsidR="009B77AA">
              <w:rPr>
                <w:noProof/>
                <w:webHidden/>
              </w:rPr>
              <w:t>6</w:t>
            </w:r>
            <w:r w:rsidR="009B77AA">
              <w:rPr>
                <w:noProof/>
                <w:webHidden/>
              </w:rPr>
              <w:fldChar w:fldCharType="end"/>
            </w:r>
          </w:hyperlink>
        </w:p>
        <w:p w14:paraId="1D8635A6" w14:textId="77777777" w:rsidR="009B77AA" w:rsidRDefault="005476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347696" w:history="1">
            <w:r w:rsidR="009B77AA" w:rsidRPr="002A190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B77AA">
              <w:rPr>
                <w:noProof/>
                <w:webHidden/>
              </w:rPr>
              <w:tab/>
            </w:r>
            <w:r w:rsidR="009B77AA">
              <w:rPr>
                <w:noProof/>
                <w:webHidden/>
              </w:rPr>
              <w:fldChar w:fldCharType="begin"/>
            </w:r>
            <w:r w:rsidR="009B77AA">
              <w:rPr>
                <w:noProof/>
                <w:webHidden/>
              </w:rPr>
              <w:instrText xml:space="preserve"> PAGEREF _Toc211347696 \h </w:instrText>
            </w:r>
            <w:r w:rsidR="009B77AA">
              <w:rPr>
                <w:noProof/>
                <w:webHidden/>
              </w:rPr>
            </w:r>
            <w:r w:rsidR="009B77AA">
              <w:rPr>
                <w:noProof/>
                <w:webHidden/>
              </w:rPr>
              <w:fldChar w:fldCharType="separate"/>
            </w:r>
            <w:r w:rsidR="009B77AA">
              <w:rPr>
                <w:noProof/>
                <w:webHidden/>
              </w:rPr>
              <w:t>7</w:t>
            </w:r>
            <w:r w:rsidR="009B77AA">
              <w:rPr>
                <w:noProof/>
                <w:webHidden/>
              </w:rPr>
              <w:fldChar w:fldCharType="end"/>
            </w:r>
          </w:hyperlink>
        </w:p>
        <w:p w14:paraId="40C4D6BB" w14:textId="77777777" w:rsidR="009B77AA" w:rsidRDefault="005476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347697" w:history="1">
            <w:r w:rsidR="009B77AA" w:rsidRPr="002A190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B77AA">
              <w:rPr>
                <w:noProof/>
                <w:webHidden/>
              </w:rPr>
              <w:tab/>
            </w:r>
            <w:r w:rsidR="009B77AA">
              <w:rPr>
                <w:noProof/>
                <w:webHidden/>
              </w:rPr>
              <w:fldChar w:fldCharType="begin"/>
            </w:r>
            <w:r w:rsidR="009B77AA">
              <w:rPr>
                <w:noProof/>
                <w:webHidden/>
              </w:rPr>
              <w:instrText xml:space="preserve"> PAGEREF _Toc211347697 \h </w:instrText>
            </w:r>
            <w:r w:rsidR="009B77AA">
              <w:rPr>
                <w:noProof/>
                <w:webHidden/>
              </w:rPr>
            </w:r>
            <w:r w:rsidR="009B77AA">
              <w:rPr>
                <w:noProof/>
                <w:webHidden/>
              </w:rPr>
              <w:fldChar w:fldCharType="separate"/>
            </w:r>
            <w:r w:rsidR="009B77AA">
              <w:rPr>
                <w:noProof/>
                <w:webHidden/>
              </w:rPr>
              <w:t>8</w:t>
            </w:r>
            <w:r w:rsidR="009B77AA">
              <w:rPr>
                <w:noProof/>
                <w:webHidden/>
              </w:rPr>
              <w:fldChar w:fldCharType="end"/>
            </w:r>
          </w:hyperlink>
        </w:p>
        <w:p w14:paraId="5A6E8AF7" w14:textId="77777777" w:rsidR="009B77AA" w:rsidRDefault="005476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347698" w:history="1">
            <w:r w:rsidR="009B77AA" w:rsidRPr="002A190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B77AA">
              <w:rPr>
                <w:noProof/>
                <w:webHidden/>
              </w:rPr>
              <w:tab/>
            </w:r>
            <w:r w:rsidR="009B77AA">
              <w:rPr>
                <w:noProof/>
                <w:webHidden/>
              </w:rPr>
              <w:fldChar w:fldCharType="begin"/>
            </w:r>
            <w:r w:rsidR="009B77AA">
              <w:rPr>
                <w:noProof/>
                <w:webHidden/>
              </w:rPr>
              <w:instrText xml:space="preserve"> PAGEREF _Toc211347698 \h </w:instrText>
            </w:r>
            <w:r w:rsidR="009B77AA">
              <w:rPr>
                <w:noProof/>
                <w:webHidden/>
              </w:rPr>
            </w:r>
            <w:r w:rsidR="009B77AA">
              <w:rPr>
                <w:noProof/>
                <w:webHidden/>
              </w:rPr>
              <w:fldChar w:fldCharType="separate"/>
            </w:r>
            <w:r w:rsidR="009B77AA">
              <w:rPr>
                <w:noProof/>
                <w:webHidden/>
              </w:rPr>
              <w:t>10</w:t>
            </w:r>
            <w:r w:rsidR="009B77AA">
              <w:rPr>
                <w:noProof/>
                <w:webHidden/>
              </w:rPr>
              <w:fldChar w:fldCharType="end"/>
            </w:r>
          </w:hyperlink>
        </w:p>
        <w:p w14:paraId="5DD60710" w14:textId="77777777" w:rsidR="009B77AA" w:rsidRDefault="005476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347699" w:history="1">
            <w:r w:rsidR="009B77AA" w:rsidRPr="002A190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B77AA">
              <w:rPr>
                <w:noProof/>
                <w:webHidden/>
              </w:rPr>
              <w:tab/>
            </w:r>
            <w:r w:rsidR="009B77AA">
              <w:rPr>
                <w:noProof/>
                <w:webHidden/>
              </w:rPr>
              <w:fldChar w:fldCharType="begin"/>
            </w:r>
            <w:r w:rsidR="009B77AA">
              <w:rPr>
                <w:noProof/>
                <w:webHidden/>
              </w:rPr>
              <w:instrText xml:space="preserve"> PAGEREF _Toc211347699 \h </w:instrText>
            </w:r>
            <w:r w:rsidR="009B77AA">
              <w:rPr>
                <w:noProof/>
                <w:webHidden/>
              </w:rPr>
            </w:r>
            <w:r w:rsidR="009B77AA">
              <w:rPr>
                <w:noProof/>
                <w:webHidden/>
              </w:rPr>
              <w:fldChar w:fldCharType="separate"/>
            </w:r>
            <w:r w:rsidR="009B77AA">
              <w:rPr>
                <w:noProof/>
                <w:webHidden/>
              </w:rPr>
              <w:t>10</w:t>
            </w:r>
            <w:r w:rsidR="009B77AA">
              <w:rPr>
                <w:noProof/>
                <w:webHidden/>
              </w:rPr>
              <w:fldChar w:fldCharType="end"/>
            </w:r>
          </w:hyperlink>
        </w:p>
        <w:p w14:paraId="76D9C8C6" w14:textId="77777777" w:rsidR="009B77AA" w:rsidRDefault="005476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347700" w:history="1">
            <w:r w:rsidR="009B77AA" w:rsidRPr="002A190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B77AA">
              <w:rPr>
                <w:noProof/>
                <w:webHidden/>
              </w:rPr>
              <w:tab/>
            </w:r>
            <w:r w:rsidR="009B77AA">
              <w:rPr>
                <w:noProof/>
                <w:webHidden/>
              </w:rPr>
              <w:fldChar w:fldCharType="begin"/>
            </w:r>
            <w:r w:rsidR="009B77AA">
              <w:rPr>
                <w:noProof/>
                <w:webHidden/>
              </w:rPr>
              <w:instrText xml:space="preserve"> PAGEREF _Toc211347700 \h </w:instrText>
            </w:r>
            <w:r w:rsidR="009B77AA">
              <w:rPr>
                <w:noProof/>
                <w:webHidden/>
              </w:rPr>
            </w:r>
            <w:r w:rsidR="009B77AA">
              <w:rPr>
                <w:noProof/>
                <w:webHidden/>
              </w:rPr>
              <w:fldChar w:fldCharType="separate"/>
            </w:r>
            <w:r w:rsidR="009B77AA">
              <w:rPr>
                <w:noProof/>
                <w:webHidden/>
              </w:rPr>
              <w:t>10</w:t>
            </w:r>
            <w:r w:rsidR="009B77AA">
              <w:rPr>
                <w:noProof/>
                <w:webHidden/>
              </w:rPr>
              <w:fldChar w:fldCharType="end"/>
            </w:r>
          </w:hyperlink>
        </w:p>
        <w:p w14:paraId="1BF85D93" w14:textId="77777777" w:rsidR="009B77AA" w:rsidRDefault="005476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347701" w:history="1">
            <w:r w:rsidR="009B77AA" w:rsidRPr="002A190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B77AA">
              <w:rPr>
                <w:noProof/>
                <w:webHidden/>
              </w:rPr>
              <w:tab/>
            </w:r>
            <w:r w:rsidR="009B77AA">
              <w:rPr>
                <w:noProof/>
                <w:webHidden/>
              </w:rPr>
              <w:fldChar w:fldCharType="begin"/>
            </w:r>
            <w:r w:rsidR="009B77AA">
              <w:rPr>
                <w:noProof/>
                <w:webHidden/>
              </w:rPr>
              <w:instrText xml:space="preserve"> PAGEREF _Toc211347701 \h </w:instrText>
            </w:r>
            <w:r w:rsidR="009B77AA">
              <w:rPr>
                <w:noProof/>
                <w:webHidden/>
              </w:rPr>
            </w:r>
            <w:r w:rsidR="009B77AA">
              <w:rPr>
                <w:noProof/>
                <w:webHidden/>
              </w:rPr>
              <w:fldChar w:fldCharType="separate"/>
            </w:r>
            <w:r w:rsidR="009B77AA">
              <w:rPr>
                <w:noProof/>
                <w:webHidden/>
              </w:rPr>
              <w:t>10</w:t>
            </w:r>
            <w:r w:rsidR="009B77AA">
              <w:rPr>
                <w:noProof/>
                <w:webHidden/>
              </w:rPr>
              <w:fldChar w:fldCharType="end"/>
            </w:r>
          </w:hyperlink>
        </w:p>
        <w:p w14:paraId="222A9DCE" w14:textId="77777777" w:rsidR="009B77AA" w:rsidRDefault="005476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347702" w:history="1">
            <w:r w:rsidR="009B77AA" w:rsidRPr="002A190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B77AA">
              <w:rPr>
                <w:noProof/>
                <w:webHidden/>
              </w:rPr>
              <w:tab/>
            </w:r>
            <w:r w:rsidR="009B77AA">
              <w:rPr>
                <w:noProof/>
                <w:webHidden/>
              </w:rPr>
              <w:fldChar w:fldCharType="begin"/>
            </w:r>
            <w:r w:rsidR="009B77AA">
              <w:rPr>
                <w:noProof/>
                <w:webHidden/>
              </w:rPr>
              <w:instrText xml:space="preserve"> PAGEREF _Toc211347702 \h </w:instrText>
            </w:r>
            <w:r w:rsidR="009B77AA">
              <w:rPr>
                <w:noProof/>
                <w:webHidden/>
              </w:rPr>
            </w:r>
            <w:r w:rsidR="009B77AA">
              <w:rPr>
                <w:noProof/>
                <w:webHidden/>
              </w:rPr>
              <w:fldChar w:fldCharType="separate"/>
            </w:r>
            <w:r w:rsidR="009B77AA">
              <w:rPr>
                <w:noProof/>
                <w:webHidden/>
              </w:rPr>
              <w:t>10</w:t>
            </w:r>
            <w:r w:rsidR="009B77AA">
              <w:rPr>
                <w:noProof/>
                <w:webHidden/>
              </w:rPr>
              <w:fldChar w:fldCharType="end"/>
            </w:r>
          </w:hyperlink>
        </w:p>
        <w:p w14:paraId="57F4B3AA" w14:textId="77777777" w:rsidR="009B77AA" w:rsidRDefault="005476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347703" w:history="1">
            <w:r w:rsidR="009B77AA" w:rsidRPr="002A190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B77AA">
              <w:rPr>
                <w:noProof/>
                <w:webHidden/>
              </w:rPr>
              <w:tab/>
            </w:r>
            <w:r w:rsidR="009B77AA">
              <w:rPr>
                <w:noProof/>
                <w:webHidden/>
              </w:rPr>
              <w:fldChar w:fldCharType="begin"/>
            </w:r>
            <w:r w:rsidR="009B77AA">
              <w:rPr>
                <w:noProof/>
                <w:webHidden/>
              </w:rPr>
              <w:instrText xml:space="preserve"> PAGEREF _Toc211347703 \h </w:instrText>
            </w:r>
            <w:r w:rsidR="009B77AA">
              <w:rPr>
                <w:noProof/>
                <w:webHidden/>
              </w:rPr>
            </w:r>
            <w:r w:rsidR="009B77AA">
              <w:rPr>
                <w:noProof/>
                <w:webHidden/>
              </w:rPr>
              <w:fldChar w:fldCharType="separate"/>
            </w:r>
            <w:r w:rsidR="009B77AA">
              <w:rPr>
                <w:noProof/>
                <w:webHidden/>
              </w:rPr>
              <w:t>10</w:t>
            </w:r>
            <w:r w:rsidR="009B77AA">
              <w:rPr>
                <w:noProof/>
                <w:webHidden/>
              </w:rPr>
              <w:fldChar w:fldCharType="end"/>
            </w:r>
          </w:hyperlink>
        </w:p>
        <w:p w14:paraId="619D53B4" w14:textId="77777777" w:rsidR="009B77AA" w:rsidRDefault="005476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347704" w:history="1">
            <w:r w:rsidR="009B77AA" w:rsidRPr="002A190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B77AA">
              <w:rPr>
                <w:noProof/>
                <w:webHidden/>
              </w:rPr>
              <w:tab/>
            </w:r>
            <w:r w:rsidR="009B77AA">
              <w:rPr>
                <w:noProof/>
                <w:webHidden/>
              </w:rPr>
              <w:fldChar w:fldCharType="begin"/>
            </w:r>
            <w:r w:rsidR="009B77AA">
              <w:rPr>
                <w:noProof/>
                <w:webHidden/>
              </w:rPr>
              <w:instrText xml:space="preserve"> PAGEREF _Toc211347704 \h </w:instrText>
            </w:r>
            <w:r w:rsidR="009B77AA">
              <w:rPr>
                <w:noProof/>
                <w:webHidden/>
              </w:rPr>
            </w:r>
            <w:r w:rsidR="009B77AA">
              <w:rPr>
                <w:noProof/>
                <w:webHidden/>
              </w:rPr>
              <w:fldChar w:fldCharType="separate"/>
            </w:r>
            <w:r w:rsidR="009B77AA">
              <w:rPr>
                <w:noProof/>
                <w:webHidden/>
              </w:rPr>
              <w:t>10</w:t>
            </w:r>
            <w:r w:rsidR="009B77A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13476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компетенций, позволяющих создавать и оценивать новые финансовые продукты и инструменты, а также применять финансовые инновации для повышения эффективности корпоративных финансовых решений и управления их рисками.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13476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Финансовое конструирование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13476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B77A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B77A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B77A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B77A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B77A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B77A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B77A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B77A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B77A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B77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B77A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B77AA">
              <w:rPr>
                <w:rFonts w:ascii="Times New Roman" w:hAnsi="Times New Roman" w:cs="Times New Roman"/>
              </w:rPr>
              <w:t xml:space="preserve">ПК-6 - </w:t>
            </w:r>
            <w:proofErr w:type="gramStart"/>
            <w:r w:rsidRPr="009B77A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B77AA">
              <w:rPr>
                <w:rFonts w:ascii="Times New Roman" w:hAnsi="Times New Roman" w:cs="Times New Roman"/>
              </w:rPr>
              <w:t xml:space="preserve"> обосновать на основе анализа финансово-экономических рисков стратегию поведения экономических агентов на различных сегментах рынка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B77A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B77AA">
              <w:rPr>
                <w:rFonts w:ascii="Times New Roman" w:hAnsi="Times New Roman" w:cs="Times New Roman"/>
                <w:lang w:bidi="ru-RU"/>
              </w:rPr>
              <w:t xml:space="preserve">ПК-6.2 - </w:t>
            </w:r>
            <w:proofErr w:type="gramStart"/>
            <w:r w:rsidRPr="009B77AA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9B77AA">
              <w:rPr>
                <w:rFonts w:ascii="Times New Roman" w:hAnsi="Times New Roman" w:cs="Times New Roman"/>
                <w:lang w:bidi="ru-RU"/>
              </w:rPr>
              <w:t xml:space="preserve"> применять современные методы информационно-финансовой инженерии для решения стратегических задач корпоративного планирования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B77A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B77AA">
              <w:rPr>
                <w:rFonts w:ascii="Times New Roman" w:hAnsi="Times New Roman" w:cs="Times New Roman"/>
              </w:rPr>
              <w:t xml:space="preserve">Знать: </w:t>
            </w:r>
            <w:r w:rsidR="00316402" w:rsidRPr="009B77AA">
              <w:rPr>
                <w:rFonts w:ascii="Times New Roman" w:hAnsi="Times New Roman" w:cs="Times New Roman"/>
              </w:rPr>
              <w:t>современные методы финансового конструирования, применяемые для решения стратегических задач корпоративного планирования и управления</w:t>
            </w:r>
            <w:r w:rsidRPr="009B77A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B77A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B77AA">
              <w:rPr>
                <w:rFonts w:ascii="Times New Roman" w:hAnsi="Times New Roman" w:cs="Times New Roman"/>
              </w:rPr>
              <w:t xml:space="preserve">Уметь: </w:t>
            </w:r>
            <w:r w:rsidR="00FD518F" w:rsidRPr="009B77AA">
              <w:rPr>
                <w:rFonts w:ascii="Times New Roman" w:hAnsi="Times New Roman" w:cs="Times New Roman"/>
              </w:rPr>
              <w:t xml:space="preserve">выявлять, </w:t>
            </w:r>
            <w:proofErr w:type="gramStart"/>
            <w:r w:rsidR="00FD518F" w:rsidRPr="009B77AA">
              <w:rPr>
                <w:rFonts w:ascii="Times New Roman" w:hAnsi="Times New Roman" w:cs="Times New Roman"/>
              </w:rPr>
              <w:t>анализировать и интерпретировать</w:t>
            </w:r>
            <w:proofErr w:type="gramEnd"/>
            <w:r w:rsidR="00FD518F" w:rsidRPr="009B77AA">
              <w:rPr>
                <w:rFonts w:ascii="Times New Roman" w:hAnsi="Times New Roman" w:cs="Times New Roman"/>
              </w:rPr>
              <w:t xml:space="preserve"> финансово-экономические риски и разрабатывать стратегии развития компаний с учетом актуального состояния различных сегментов финансового рынка</w:t>
            </w:r>
            <w:r w:rsidRPr="009B77A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B77A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B77A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B77AA">
              <w:rPr>
                <w:rFonts w:ascii="Times New Roman" w:hAnsi="Times New Roman" w:cs="Times New Roman"/>
              </w:rPr>
              <w:t xml:space="preserve">навыками самостоятельного конструирования и анализа стратегического поведения экономических агентов с учетом рисков, присущих деятельности на различных </w:t>
            </w:r>
            <w:proofErr w:type="gramStart"/>
            <w:r w:rsidR="00FD518F" w:rsidRPr="009B77AA">
              <w:rPr>
                <w:rFonts w:ascii="Times New Roman" w:hAnsi="Times New Roman" w:cs="Times New Roman"/>
              </w:rPr>
              <w:t>сегментах</w:t>
            </w:r>
            <w:proofErr w:type="gramEnd"/>
            <w:r w:rsidR="00FD518F" w:rsidRPr="009B77AA">
              <w:rPr>
                <w:rFonts w:ascii="Times New Roman" w:hAnsi="Times New Roman" w:cs="Times New Roman"/>
              </w:rPr>
              <w:t xml:space="preserve"> финансового рынка</w:t>
            </w:r>
            <w:r w:rsidRPr="009B77A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B77A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134769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финансовое конструирование.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область применения финансовой инженерии. Инструментарий финансового инженера. Продукты финансовой инженерии. Интеллектуальная собственность финансовой инженерии. Алгоритм разработки новых финансовых продуктов и технологий.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4B9691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BD45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Инструменты и методы реализации финансовых инноваций.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248BE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Базовые и производные финансовые инструменты. Финансовые инструменты с фиксированным доходом. Финансовые инструменты, связанные с собственным капиталом. Элементарные и гибридные финансовые инструменты. Синтетические финансовые инструменты.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16E3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15DD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EB2B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EA539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1B6BF6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689C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Процессы и стратегии финансовой инженерии.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5109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управления активами и обязательствами. Хеджирование и методы управления рисками. Стратегии корпоративного контроля и преобразования корпораций.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D6DE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1518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4744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28E1D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134769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134769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20"/>
        <w:gridCol w:w="488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4C3A22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B77AA">
              <w:rPr>
                <w:rFonts w:ascii="Times New Roman" w:hAnsi="Times New Roman" w:cs="Times New Roman"/>
                <w:sz w:val="24"/>
                <w:szCs w:val="24"/>
              </w:rPr>
              <w:t xml:space="preserve">Основы управления активами и обязательствами. Хеджирование и методы управления рисками.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Стратегии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корпоративного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контроля и преобразования корпораций.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4767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9B77AA">
                <w:rPr>
                  <w:color w:val="00008B"/>
                  <w:u w:val="single"/>
                  <w:lang w:val="en-US"/>
                </w:rPr>
                <w:t>https://znanium.com/catalog/document?id=393096</w:t>
              </w:r>
            </w:hyperlink>
          </w:p>
        </w:tc>
      </w:tr>
      <w:tr w:rsidR="00262CF0" w:rsidRPr="004C3A22" w14:paraId="50AC38F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DB9837" w14:textId="77777777" w:rsidR="00262CF0" w:rsidRPr="009B77A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B77AA">
              <w:rPr>
                <w:rFonts w:ascii="Times New Roman" w:hAnsi="Times New Roman" w:cs="Times New Roman"/>
                <w:sz w:val="24"/>
                <w:szCs w:val="24"/>
              </w:rPr>
              <w:t xml:space="preserve">Маршалл Джон Ф., </w:t>
            </w:r>
            <w:proofErr w:type="spellStart"/>
            <w:r w:rsidRPr="009B77AA">
              <w:rPr>
                <w:rFonts w:ascii="Times New Roman" w:hAnsi="Times New Roman" w:cs="Times New Roman"/>
                <w:sz w:val="24"/>
                <w:szCs w:val="24"/>
              </w:rPr>
              <w:t>Бансал</w:t>
            </w:r>
            <w:proofErr w:type="spellEnd"/>
            <w:r w:rsidRPr="009B7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7AA">
              <w:rPr>
                <w:rFonts w:ascii="Times New Roman" w:hAnsi="Times New Roman" w:cs="Times New Roman"/>
                <w:sz w:val="24"/>
                <w:szCs w:val="24"/>
              </w:rPr>
              <w:t>Випул</w:t>
            </w:r>
            <w:proofErr w:type="spellEnd"/>
            <w:r w:rsidRPr="009B77AA">
              <w:rPr>
                <w:rFonts w:ascii="Times New Roman" w:hAnsi="Times New Roman" w:cs="Times New Roman"/>
                <w:sz w:val="24"/>
                <w:szCs w:val="24"/>
              </w:rPr>
              <w:t xml:space="preserve"> К. Финансовая инженерия: Полное руководство по финансовым нововведениям: Пер. с англ. - М.: ИНФРА-М, 1998. - 784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6B2D0D" w14:textId="77777777" w:rsidR="00262CF0" w:rsidRPr="007E6725" w:rsidRDefault="0054767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9B77AA">
                <w:rPr>
                  <w:color w:val="00008B"/>
                  <w:u w:val="single"/>
                  <w:lang w:val="en-US"/>
                </w:rPr>
                <w:t>https://pdfslide.net/documents ... 4b497959fc0b8cf2b8.html?page=4</w:t>
              </w:r>
            </w:hyperlink>
          </w:p>
        </w:tc>
      </w:tr>
      <w:tr w:rsidR="00262CF0" w:rsidRPr="007E6725" w14:paraId="72C79BE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12557C" w14:textId="77777777" w:rsidR="00262CF0" w:rsidRPr="009B77A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B77AA">
              <w:rPr>
                <w:rFonts w:ascii="Times New Roman" w:hAnsi="Times New Roman" w:cs="Times New Roman"/>
                <w:sz w:val="24"/>
                <w:szCs w:val="24"/>
              </w:rPr>
              <w:t>Гусева, И. А., Финансовые технологии и финансовый инжиниринг</w:t>
            </w:r>
            <w:proofErr w:type="gramStart"/>
            <w:r w:rsidRPr="009B77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B77A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И. А. Гусева. — Москва</w:t>
            </w:r>
            <w:proofErr w:type="gramStart"/>
            <w:r w:rsidRPr="009B77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B7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7AA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9B77AA">
              <w:rPr>
                <w:rFonts w:ascii="Times New Roman" w:hAnsi="Times New Roman" w:cs="Times New Roman"/>
                <w:sz w:val="24"/>
                <w:szCs w:val="24"/>
              </w:rPr>
              <w:t xml:space="preserve">, 2023. — 312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B77AA">
              <w:rPr>
                <w:rFonts w:ascii="Times New Roman" w:hAnsi="Times New Roman" w:cs="Times New Roman"/>
                <w:sz w:val="24"/>
                <w:szCs w:val="24"/>
              </w:rPr>
              <w:t xml:space="preserve"> 978-5-406-10477-4.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9B77A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9B77AA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9B77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9B77A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9B77AA">
              <w:rPr>
                <w:rFonts w:ascii="Times New Roman" w:hAnsi="Times New Roman" w:cs="Times New Roman"/>
                <w:sz w:val="24"/>
                <w:szCs w:val="24"/>
              </w:rPr>
              <w:t>/945205 (дата обращения: 04.09.2023). — Текст</w:t>
            </w:r>
            <w:proofErr w:type="gramStart"/>
            <w:r w:rsidRPr="009B77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B77A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667C9F" w14:textId="77777777" w:rsidR="00262CF0" w:rsidRPr="007E6725" w:rsidRDefault="0054767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https://book.ru/book/945205</w:t>
              </w:r>
            </w:hyperlink>
          </w:p>
        </w:tc>
      </w:tr>
      <w:tr w:rsidR="00262CF0" w:rsidRPr="007E6725" w14:paraId="34F61B6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B5CDD4" w14:textId="77777777" w:rsidR="00262CF0" w:rsidRPr="009B77A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B77AA">
              <w:rPr>
                <w:rFonts w:ascii="Times New Roman" w:hAnsi="Times New Roman" w:cs="Times New Roman"/>
                <w:sz w:val="24"/>
                <w:szCs w:val="24"/>
              </w:rPr>
              <w:t>Дарушин</w:t>
            </w:r>
            <w:proofErr w:type="spellEnd"/>
            <w:r w:rsidRPr="009B77AA">
              <w:rPr>
                <w:rFonts w:ascii="Times New Roman" w:hAnsi="Times New Roman" w:cs="Times New Roman"/>
                <w:sz w:val="24"/>
                <w:szCs w:val="24"/>
              </w:rPr>
              <w:t>, И.А.. Финансовый инжиниринг: инструменты и технологии</w:t>
            </w:r>
            <w:proofErr w:type="gramStart"/>
            <w:r w:rsidRPr="009B77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B77AA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И.А. </w:t>
            </w:r>
            <w:proofErr w:type="spellStart"/>
            <w:r w:rsidRPr="009B77AA">
              <w:rPr>
                <w:rFonts w:ascii="Times New Roman" w:hAnsi="Times New Roman" w:cs="Times New Roman"/>
                <w:sz w:val="24"/>
                <w:szCs w:val="24"/>
              </w:rPr>
              <w:t>Дарушин</w:t>
            </w:r>
            <w:proofErr w:type="spellEnd"/>
            <w:r w:rsidRPr="009B77AA">
              <w:rPr>
                <w:rFonts w:ascii="Times New Roman" w:hAnsi="Times New Roman" w:cs="Times New Roman"/>
                <w:sz w:val="24"/>
                <w:szCs w:val="24"/>
              </w:rPr>
              <w:t xml:space="preserve"> — Москва</w:t>
            </w:r>
            <w:proofErr w:type="gramStart"/>
            <w:r w:rsidRPr="009B77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B77AA">
              <w:rPr>
                <w:rFonts w:ascii="Times New Roman" w:hAnsi="Times New Roman" w:cs="Times New Roman"/>
                <w:sz w:val="24"/>
                <w:szCs w:val="24"/>
              </w:rPr>
              <w:t xml:space="preserve"> Проспект, 2015. — 293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B77AA">
              <w:rPr>
                <w:rFonts w:ascii="Times New Roman" w:hAnsi="Times New Roman" w:cs="Times New Roman"/>
                <w:sz w:val="24"/>
                <w:szCs w:val="24"/>
              </w:rPr>
              <w:t xml:space="preserve"> 978-5-392-18093-6.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9B77A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9B77AA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9B77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9B77A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9B77AA">
              <w:rPr>
                <w:rFonts w:ascii="Times New Roman" w:hAnsi="Times New Roman" w:cs="Times New Roman"/>
                <w:sz w:val="24"/>
                <w:szCs w:val="24"/>
              </w:rPr>
              <w:t>/916455 (дата обращения: 03.09.2023). — Текст</w:t>
            </w:r>
            <w:proofErr w:type="gramStart"/>
            <w:r w:rsidRPr="009B77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B77A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A62C16" w14:textId="77777777" w:rsidR="00262CF0" w:rsidRPr="007E6725" w:rsidRDefault="0054767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https://book.ru/book/916455</w:t>
              </w:r>
            </w:hyperlink>
          </w:p>
        </w:tc>
      </w:tr>
      <w:tr w:rsidR="00262CF0" w:rsidRPr="007E6725" w14:paraId="6C565B5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85852C" w14:textId="77777777" w:rsidR="00262CF0" w:rsidRPr="009B77A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B77AA">
              <w:rPr>
                <w:rFonts w:ascii="Times New Roman" w:hAnsi="Times New Roman" w:cs="Times New Roman"/>
                <w:sz w:val="24"/>
                <w:szCs w:val="24"/>
              </w:rPr>
              <w:t xml:space="preserve">Михайлов, А. Ю. Финансовый инжиниринг: </w:t>
            </w:r>
            <w:proofErr w:type="gramStart"/>
            <w:r w:rsidRPr="009B77AA">
              <w:rPr>
                <w:rFonts w:ascii="Times New Roman" w:hAnsi="Times New Roman" w:cs="Times New Roman"/>
                <w:sz w:val="24"/>
                <w:szCs w:val="24"/>
              </w:rPr>
              <w:t>Учебное пособие / Михайлов А.Ю. - М.:НИЦ ИНФРА-М, 2018. - 58 с. (Высшее образование:</w:t>
            </w:r>
            <w:proofErr w:type="gramEnd"/>
            <w:r w:rsidRPr="009B7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B77AA">
              <w:rPr>
                <w:rFonts w:ascii="Times New Roman" w:hAnsi="Times New Roman" w:cs="Times New Roman"/>
                <w:sz w:val="24"/>
                <w:szCs w:val="24"/>
              </w:rPr>
              <w:t>Магистратура)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B77AA">
              <w:rPr>
                <w:rFonts w:ascii="Times New Roman" w:hAnsi="Times New Roman" w:cs="Times New Roman"/>
                <w:sz w:val="24"/>
                <w:szCs w:val="24"/>
              </w:rPr>
              <w:t xml:space="preserve"> 978-5-16-107301-8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online</w:t>
            </w:r>
            <w:r w:rsidRPr="009B77AA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9B77AA">
              <w:rPr>
                <w:rFonts w:ascii="Times New Roman" w:hAnsi="Times New Roman" w:cs="Times New Roman"/>
                <w:sz w:val="24"/>
                <w:szCs w:val="24"/>
              </w:rPr>
              <w:t xml:space="preserve"> - Текст</w:t>
            </w:r>
            <w:proofErr w:type="gramStart"/>
            <w:r w:rsidRPr="009B77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B77A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9B77A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9B77AA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9B77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9B77A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9B77A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9B77AA">
              <w:rPr>
                <w:rFonts w:ascii="Times New Roman" w:hAnsi="Times New Roman" w:cs="Times New Roman"/>
                <w:sz w:val="24"/>
                <w:szCs w:val="24"/>
              </w:rPr>
              <w:t>/1004051 (дата обращения: 04.09.2023). –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52CB83" w14:textId="77777777" w:rsidR="00262CF0" w:rsidRPr="009B77AA" w:rsidRDefault="0054767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anchor="bib" w:history="1">
              <w:r w:rsidR="00984247">
                <w:rPr>
                  <w:color w:val="00008B"/>
                  <w:u w:val="single"/>
                </w:rPr>
                <w:t>https://znanium.ru/catalog/document?id=336446#bib</w:t>
              </w:r>
            </w:hyperlink>
          </w:p>
        </w:tc>
      </w:tr>
      <w:tr w:rsidR="00262CF0" w:rsidRPr="007E6725" w14:paraId="4A0CB8A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7FA46DC" w14:textId="77777777" w:rsidR="00262CF0" w:rsidRPr="009B77A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B77AA">
              <w:rPr>
                <w:rFonts w:ascii="Times New Roman" w:hAnsi="Times New Roman" w:cs="Times New Roman"/>
                <w:sz w:val="24"/>
                <w:szCs w:val="24"/>
              </w:rPr>
              <w:t xml:space="preserve">Миркин, Я.М. Финансовый конструктивизм / Я.М. Миркин. — М.: </w:t>
            </w:r>
            <w:proofErr w:type="spellStart"/>
            <w:r w:rsidRPr="009B77AA">
              <w:rPr>
                <w:rFonts w:ascii="Times New Roman" w:hAnsi="Times New Roman" w:cs="Times New Roman"/>
                <w:sz w:val="24"/>
                <w:szCs w:val="24"/>
              </w:rPr>
              <w:t>Лингва</w:t>
            </w:r>
            <w:proofErr w:type="spellEnd"/>
            <w:r w:rsidRPr="009B77AA">
              <w:rPr>
                <w:rFonts w:ascii="Times New Roman" w:hAnsi="Times New Roman" w:cs="Times New Roman"/>
                <w:sz w:val="24"/>
                <w:szCs w:val="24"/>
              </w:rPr>
              <w:t>-Ф, 2014. — 360 с.: ил. — Свободный доступ из сети Интернет (чтение). —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7D3951" w14:textId="77777777" w:rsidR="00262CF0" w:rsidRPr="009B77AA" w:rsidRDefault="0054767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https://elib.fa.ru/fbook/mirkin.pdf/view</w:t>
              </w:r>
            </w:hyperlink>
          </w:p>
        </w:tc>
      </w:tr>
      <w:tr w:rsidR="00262CF0" w:rsidRPr="007E6725" w14:paraId="6A14782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5140161" w14:textId="77777777" w:rsidR="00262CF0" w:rsidRPr="009B77A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B77AA">
              <w:rPr>
                <w:rFonts w:ascii="Times New Roman" w:hAnsi="Times New Roman" w:cs="Times New Roman"/>
                <w:sz w:val="24"/>
                <w:szCs w:val="24"/>
              </w:rPr>
              <w:t>Михайлов, А. Ю. Производные финансовые инструменты: Учебное пособие / Михайлов А.Ю. - М.:НИЦ ИНФРА-М, 2018. - 54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85E0F8" w14:textId="77777777" w:rsidR="00262CF0" w:rsidRPr="009B77AA" w:rsidRDefault="0054767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https://znanium.com/read?id=336441 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13476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6332502" w14:textId="77777777" w:rsidTr="007B550D">
        <w:tc>
          <w:tcPr>
            <w:tcW w:w="9345" w:type="dxa"/>
          </w:tcPr>
          <w:p w14:paraId="2E52B69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A323373" w14:textId="77777777" w:rsidTr="007B550D">
        <w:tc>
          <w:tcPr>
            <w:tcW w:w="9345" w:type="dxa"/>
          </w:tcPr>
          <w:p w14:paraId="631F7E0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810A44A" w14:textId="77777777" w:rsidTr="007B550D">
        <w:tc>
          <w:tcPr>
            <w:tcW w:w="9345" w:type="dxa"/>
          </w:tcPr>
          <w:p w14:paraId="02EC8E0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A40BA26" w14:textId="77777777" w:rsidTr="007B550D">
        <w:tc>
          <w:tcPr>
            <w:tcW w:w="9345" w:type="dxa"/>
          </w:tcPr>
          <w:p w14:paraId="417B824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134769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4767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13476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B77A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B77A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B77A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B77A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B77A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B77A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B77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B77AA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9B77AA">
              <w:rPr>
                <w:sz w:val="22"/>
                <w:szCs w:val="22"/>
              </w:rPr>
              <w:t>комплекс</w:t>
            </w:r>
            <w:proofErr w:type="gramStart"/>
            <w:r w:rsidRPr="009B77AA">
              <w:rPr>
                <w:sz w:val="22"/>
                <w:szCs w:val="22"/>
              </w:rPr>
              <w:t>"С</w:t>
            </w:r>
            <w:proofErr w:type="gramEnd"/>
            <w:r w:rsidRPr="009B77AA">
              <w:rPr>
                <w:sz w:val="22"/>
                <w:szCs w:val="22"/>
              </w:rPr>
              <w:t>пециализированная</w:t>
            </w:r>
            <w:proofErr w:type="spellEnd"/>
            <w:r w:rsidRPr="009B77AA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9B77AA">
              <w:rPr>
                <w:sz w:val="22"/>
                <w:szCs w:val="22"/>
              </w:rPr>
              <w:t>кресела</w:t>
            </w:r>
            <w:proofErr w:type="spellEnd"/>
            <w:r w:rsidRPr="009B77AA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9B77AA">
              <w:rPr>
                <w:sz w:val="22"/>
                <w:szCs w:val="22"/>
              </w:rPr>
              <w:t>.К</w:t>
            </w:r>
            <w:proofErr w:type="gramEnd"/>
            <w:r w:rsidRPr="009B77AA">
              <w:rPr>
                <w:sz w:val="22"/>
                <w:szCs w:val="22"/>
              </w:rPr>
              <w:t xml:space="preserve">омпьютер </w:t>
            </w:r>
            <w:r w:rsidRPr="009B77AA">
              <w:rPr>
                <w:sz w:val="22"/>
                <w:szCs w:val="22"/>
                <w:lang w:val="en-US"/>
              </w:rPr>
              <w:t>Intel</w:t>
            </w:r>
            <w:r w:rsidRPr="009B77AA">
              <w:rPr>
                <w:sz w:val="22"/>
                <w:szCs w:val="22"/>
              </w:rPr>
              <w:t xml:space="preserve"> </w:t>
            </w:r>
            <w:proofErr w:type="spellStart"/>
            <w:r w:rsidRPr="009B77A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B77AA">
              <w:rPr>
                <w:sz w:val="22"/>
                <w:szCs w:val="22"/>
              </w:rPr>
              <w:t xml:space="preserve">5 4460/1Тб/8Гб/монитор </w:t>
            </w:r>
            <w:r w:rsidRPr="009B77AA">
              <w:rPr>
                <w:sz w:val="22"/>
                <w:szCs w:val="22"/>
                <w:lang w:val="en-US"/>
              </w:rPr>
              <w:t>Samsung</w:t>
            </w:r>
            <w:r w:rsidRPr="009B77AA">
              <w:rPr>
                <w:sz w:val="22"/>
                <w:szCs w:val="22"/>
              </w:rPr>
              <w:t xml:space="preserve"> 23" - 1 шт., Компьютер </w:t>
            </w:r>
            <w:r w:rsidRPr="009B77AA">
              <w:rPr>
                <w:sz w:val="22"/>
                <w:szCs w:val="22"/>
                <w:lang w:val="en-US"/>
              </w:rPr>
              <w:t>Intel</w:t>
            </w:r>
            <w:r w:rsidRPr="009B77AA">
              <w:rPr>
                <w:sz w:val="22"/>
                <w:szCs w:val="22"/>
              </w:rPr>
              <w:t xml:space="preserve"> </w:t>
            </w:r>
            <w:proofErr w:type="spellStart"/>
            <w:r w:rsidRPr="009B77A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B77AA">
              <w:rPr>
                <w:sz w:val="22"/>
                <w:szCs w:val="22"/>
              </w:rPr>
              <w:t xml:space="preserve">5 4460/1Тб/8Гб/ монитор </w:t>
            </w:r>
            <w:r w:rsidRPr="009B77AA">
              <w:rPr>
                <w:sz w:val="22"/>
                <w:szCs w:val="22"/>
                <w:lang w:val="en-US"/>
              </w:rPr>
              <w:t>Samsung</w:t>
            </w:r>
            <w:r w:rsidRPr="009B77AA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B77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B77A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B77AA" w14:paraId="2DFA83CF" w14:textId="77777777" w:rsidTr="008416EB">
        <w:tc>
          <w:tcPr>
            <w:tcW w:w="7797" w:type="dxa"/>
            <w:shd w:val="clear" w:color="auto" w:fill="auto"/>
          </w:tcPr>
          <w:p w14:paraId="60322908" w14:textId="77777777" w:rsidR="002C735C" w:rsidRPr="009B77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B77AA">
              <w:rPr>
                <w:sz w:val="22"/>
                <w:szCs w:val="22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B77AA">
              <w:rPr>
                <w:sz w:val="22"/>
                <w:szCs w:val="22"/>
              </w:rPr>
              <w:t>комплексом</w:t>
            </w:r>
            <w:proofErr w:type="gramStart"/>
            <w:r w:rsidRPr="009B77AA">
              <w:rPr>
                <w:sz w:val="22"/>
                <w:szCs w:val="22"/>
              </w:rPr>
              <w:t>.С</w:t>
            </w:r>
            <w:proofErr w:type="gramEnd"/>
            <w:r w:rsidRPr="009B77AA">
              <w:rPr>
                <w:sz w:val="22"/>
                <w:szCs w:val="22"/>
              </w:rPr>
              <w:t>пециализированная</w:t>
            </w:r>
            <w:proofErr w:type="spellEnd"/>
            <w:r w:rsidRPr="009B77AA">
              <w:rPr>
                <w:sz w:val="22"/>
                <w:szCs w:val="22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9B77AA">
              <w:rPr>
                <w:sz w:val="22"/>
                <w:szCs w:val="22"/>
                <w:lang w:val="en-US"/>
              </w:rPr>
              <w:t>HP</w:t>
            </w:r>
            <w:r w:rsidRPr="009B77AA">
              <w:rPr>
                <w:sz w:val="22"/>
                <w:szCs w:val="22"/>
              </w:rPr>
              <w:t xml:space="preserve"> 250 </w:t>
            </w:r>
            <w:r w:rsidRPr="009B77AA">
              <w:rPr>
                <w:sz w:val="22"/>
                <w:szCs w:val="22"/>
                <w:lang w:val="en-US"/>
              </w:rPr>
              <w:t>G</w:t>
            </w:r>
            <w:r w:rsidRPr="009B77AA">
              <w:rPr>
                <w:sz w:val="22"/>
                <w:szCs w:val="22"/>
              </w:rPr>
              <w:t>6 1</w:t>
            </w:r>
            <w:r w:rsidRPr="009B77AA">
              <w:rPr>
                <w:sz w:val="22"/>
                <w:szCs w:val="22"/>
                <w:lang w:val="en-US"/>
              </w:rPr>
              <w:t>WY</w:t>
            </w:r>
            <w:r w:rsidRPr="009B77AA">
              <w:rPr>
                <w:sz w:val="22"/>
                <w:szCs w:val="22"/>
              </w:rPr>
              <w:t>58</w:t>
            </w:r>
            <w:r w:rsidRPr="009B77AA">
              <w:rPr>
                <w:sz w:val="22"/>
                <w:szCs w:val="22"/>
                <w:lang w:val="en-US"/>
              </w:rPr>
              <w:t>EA</w:t>
            </w:r>
            <w:r w:rsidRPr="009B77AA">
              <w:rPr>
                <w:sz w:val="22"/>
                <w:szCs w:val="22"/>
              </w:rPr>
              <w:t xml:space="preserve">, Мультимедийный проектор </w:t>
            </w:r>
            <w:r w:rsidRPr="009B77AA">
              <w:rPr>
                <w:sz w:val="22"/>
                <w:szCs w:val="22"/>
                <w:lang w:val="en-US"/>
              </w:rPr>
              <w:t>LG</w:t>
            </w:r>
            <w:r w:rsidRPr="009B77AA">
              <w:rPr>
                <w:sz w:val="22"/>
                <w:szCs w:val="22"/>
              </w:rPr>
              <w:t xml:space="preserve"> </w:t>
            </w:r>
            <w:r w:rsidRPr="009B77AA">
              <w:rPr>
                <w:sz w:val="22"/>
                <w:szCs w:val="22"/>
                <w:lang w:val="en-US"/>
              </w:rPr>
              <w:t>PF</w:t>
            </w:r>
            <w:r w:rsidRPr="009B77AA">
              <w:rPr>
                <w:sz w:val="22"/>
                <w:szCs w:val="22"/>
              </w:rPr>
              <w:t>1500</w:t>
            </w:r>
            <w:r w:rsidRPr="009B77AA">
              <w:rPr>
                <w:sz w:val="22"/>
                <w:szCs w:val="22"/>
                <w:lang w:val="en-US"/>
              </w:rPr>
              <w:t>G</w:t>
            </w:r>
            <w:r w:rsidRPr="009B77A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F5D00F4" w14:textId="77777777" w:rsidR="002C735C" w:rsidRPr="009B77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B77A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B77AA" w14:paraId="2FAAB66E" w14:textId="77777777" w:rsidTr="008416EB">
        <w:tc>
          <w:tcPr>
            <w:tcW w:w="7797" w:type="dxa"/>
            <w:shd w:val="clear" w:color="auto" w:fill="auto"/>
          </w:tcPr>
          <w:p w14:paraId="7E9F56B7" w14:textId="77777777" w:rsidR="002C735C" w:rsidRPr="009B77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B77AA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B77AA">
              <w:rPr>
                <w:sz w:val="22"/>
                <w:szCs w:val="22"/>
              </w:rPr>
              <w:t>комплексом</w:t>
            </w:r>
            <w:proofErr w:type="gramStart"/>
            <w:r w:rsidRPr="009B77AA">
              <w:rPr>
                <w:sz w:val="22"/>
                <w:szCs w:val="22"/>
              </w:rPr>
              <w:t>.С</w:t>
            </w:r>
            <w:proofErr w:type="gramEnd"/>
            <w:r w:rsidRPr="009B77AA">
              <w:rPr>
                <w:sz w:val="22"/>
                <w:szCs w:val="22"/>
              </w:rPr>
              <w:t>пециализированная</w:t>
            </w:r>
            <w:proofErr w:type="spellEnd"/>
            <w:r w:rsidRPr="009B77AA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9B77AA">
              <w:rPr>
                <w:sz w:val="22"/>
                <w:szCs w:val="22"/>
              </w:rPr>
              <w:t>посадочных</w:t>
            </w:r>
            <w:proofErr w:type="gramEnd"/>
            <w:r w:rsidRPr="009B77AA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9B77AA">
              <w:rPr>
                <w:sz w:val="22"/>
                <w:szCs w:val="22"/>
                <w:lang w:val="en-US"/>
              </w:rPr>
              <w:t>Intel</w:t>
            </w:r>
            <w:r w:rsidRPr="009B77AA">
              <w:rPr>
                <w:sz w:val="22"/>
                <w:szCs w:val="22"/>
              </w:rPr>
              <w:t xml:space="preserve"> </w:t>
            </w:r>
            <w:proofErr w:type="spellStart"/>
            <w:r w:rsidRPr="009B77A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B77AA">
              <w:rPr>
                <w:sz w:val="22"/>
                <w:szCs w:val="22"/>
              </w:rPr>
              <w:t xml:space="preserve">3-2100 2.4 </w:t>
            </w:r>
            <w:proofErr w:type="spellStart"/>
            <w:r w:rsidRPr="009B77A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B77AA">
              <w:rPr>
                <w:sz w:val="22"/>
                <w:szCs w:val="22"/>
              </w:rPr>
              <w:t>/500/4/</w:t>
            </w:r>
            <w:r w:rsidRPr="009B77AA">
              <w:rPr>
                <w:sz w:val="22"/>
                <w:szCs w:val="22"/>
                <w:lang w:val="en-US"/>
              </w:rPr>
              <w:t>Acer</w:t>
            </w:r>
            <w:r w:rsidRPr="009B77AA">
              <w:rPr>
                <w:sz w:val="22"/>
                <w:szCs w:val="22"/>
              </w:rPr>
              <w:t xml:space="preserve"> </w:t>
            </w:r>
            <w:r w:rsidRPr="009B77AA">
              <w:rPr>
                <w:sz w:val="22"/>
                <w:szCs w:val="22"/>
                <w:lang w:val="en-US"/>
              </w:rPr>
              <w:t>V</w:t>
            </w:r>
            <w:r w:rsidRPr="009B77AA">
              <w:rPr>
                <w:sz w:val="22"/>
                <w:szCs w:val="22"/>
              </w:rPr>
              <w:t xml:space="preserve">193 19" - 1 шт., Акустическая система </w:t>
            </w:r>
            <w:r w:rsidRPr="009B77AA">
              <w:rPr>
                <w:sz w:val="22"/>
                <w:szCs w:val="22"/>
                <w:lang w:val="en-US"/>
              </w:rPr>
              <w:t>JBL</w:t>
            </w:r>
            <w:r w:rsidRPr="009B77AA">
              <w:rPr>
                <w:sz w:val="22"/>
                <w:szCs w:val="22"/>
              </w:rPr>
              <w:t xml:space="preserve"> </w:t>
            </w:r>
            <w:r w:rsidRPr="009B77AA">
              <w:rPr>
                <w:sz w:val="22"/>
                <w:szCs w:val="22"/>
                <w:lang w:val="en-US"/>
              </w:rPr>
              <w:t>CONTROL</w:t>
            </w:r>
            <w:r w:rsidRPr="009B77AA">
              <w:rPr>
                <w:sz w:val="22"/>
                <w:szCs w:val="22"/>
              </w:rPr>
              <w:t xml:space="preserve"> 25 </w:t>
            </w:r>
            <w:r w:rsidRPr="009B77AA">
              <w:rPr>
                <w:sz w:val="22"/>
                <w:szCs w:val="22"/>
                <w:lang w:val="en-US"/>
              </w:rPr>
              <w:t>WH</w:t>
            </w:r>
            <w:r w:rsidRPr="009B77AA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9B77AA">
              <w:rPr>
                <w:sz w:val="22"/>
                <w:szCs w:val="22"/>
                <w:lang w:val="en-US"/>
              </w:rPr>
              <w:t>DRAPER</w:t>
            </w:r>
            <w:r w:rsidRPr="009B77AA">
              <w:rPr>
                <w:sz w:val="22"/>
                <w:szCs w:val="22"/>
              </w:rPr>
              <w:t xml:space="preserve">  96</w:t>
            </w:r>
            <w:proofErr w:type="gramEnd"/>
            <w:r w:rsidRPr="009B77AA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9B77AA">
              <w:rPr>
                <w:sz w:val="22"/>
                <w:szCs w:val="22"/>
                <w:lang w:val="en-US"/>
              </w:rPr>
              <w:t>Panasonic</w:t>
            </w:r>
            <w:r w:rsidRPr="009B77AA">
              <w:rPr>
                <w:sz w:val="22"/>
                <w:szCs w:val="22"/>
              </w:rPr>
              <w:t xml:space="preserve"> </w:t>
            </w:r>
            <w:r w:rsidRPr="009B77AA">
              <w:rPr>
                <w:sz w:val="22"/>
                <w:szCs w:val="22"/>
                <w:lang w:val="en-US"/>
              </w:rPr>
              <w:t>PT</w:t>
            </w:r>
            <w:r w:rsidRPr="009B77AA">
              <w:rPr>
                <w:sz w:val="22"/>
                <w:szCs w:val="22"/>
              </w:rPr>
              <w:t>-</w:t>
            </w:r>
            <w:r w:rsidRPr="009B77AA">
              <w:rPr>
                <w:sz w:val="22"/>
                <w:szCs w:val="22"/>
                <w:lang w:val="en-US"/>
              </w:rPr>
              <w:t>VX</w:t>
            </w:r>
            <w:r w:rsidRPr="009B77AA">
              <w:rPr>
                <w:sz w:val="22"/>
                <w:szCs w:val="22"/>
              </w:rPr>
              <w:t>610</w:t>
            </w:r>
            <w:r w:rsidRPr="009B77AA">
              <w:rPr>
                <w:sz w:val="22"/>
                <w:szCs w:val="22"/>
                <w:lang w:val="en-US"/>
              </w:rPr>
              <w:t>E</w:t>
            </w:r>
            <w:r w:rsidRPr="009B77A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1CEA55D" w14:textId="77777777" w:rsidR="002C735C" w:rsidRPr="009B77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B77A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B77AA" w14:paraId="3F7E555F" w14:textId="77777777" w:rsidTr="008416EB">
        <w:tc>
          <w:tcPr>
            <w:tcW w:w="7797" w:type="dxa"/>
            <w:shd w:val="clear" w:color="auto" w:fill="auto"/>
          </w:tcPr>
          <w:p w14:paraId="4325650A" w14:textId="77777777" w:rsidR="002C735C" w:rsidRPr="009B77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B77AA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B77AA">
              <w:rPr>
                <w:sz w:val="22"/>
                <w:szCs w:val="22"/>
              </w:rPr>
              <w:t>комплексом</w:t>
            </w:r>
            <w:proofErr w:type="gramStart"/>
            <w:r w:rsidRPr="009B77AA">
              <w:rPr>
                <w:sz w:val="22"/>
                <w:szCs w:val="22"/>
              </w:rPr>
              <w:t>.С</w:t>
            </w:r>
            <w:proofErr w:type="gramEnd"/>
            <w:r w:rsidRPr="009B77AA">
              <w:rPr>
                <w:sz w:val="22"/>
                <w:szCs w:val="22"/>
              </w:rPr>
              <w:t>пециализированная</w:t>
            </w:r>
            <w:proofErr w:type="spellEnd"/>
            <w:r w:rsidRPr="009B77AA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9B77AA">
              <w:rPr>
                <w:sz w:val="22"/>
                <w:szCs w:val="22"/>
              </w:rPr>
              <w:t>.К</w:t>
            </w:r>
            <w:proofErr w:type="gramEnd"/>
            <w:r w:rsidRPr="009B77AA">
              <w:rPr>
                <w:sz w:val="22"/>
                <w:szCs w:val="22"/>
              </w:rPr>
              <w:t xml:space="preserve">омпьютер </w:t>
            </w:r>
            <w:r w:rsidRPr="009B77AA">
              <w:rPr>
                <w:sz w:val="22"/>
                <w:szCs w:val="22"/>
                <w:lang w:val="en-US"/>
              </w:rPr>
              <w:t>Intel</w:t>
            </w:r>
            <w:r w:rsidRPr="009B77AA">
              <w:rPr>
                <w:sz w:val="22"/>
                <w:szCs w:val="22"/>
              </w:rPr>
              <w:t xml:space="preserve"> </w:t>
            </w:r>
            <w:r w:rsidRPr="009B77AA">
              <w:rPr>
                <w:sz w:val="22"/>
                <w:szCs w:val="22"/>
                <w:lang w:val="en-US"/>
              </w:rPr>
              <w:t>I</w:t>
            </w:r>
            <w:r w:rsidRPr="009B77AA">
              <w:rPr>
                <w:sz w:val="22"/>
                <w:szCs w:val="22"/>
              </w:rPr>
              <w:t>5-7400/16</w:t>
            </w:r>
            <w:r w:rsidRPr="009B77AA">
              <w:rPr>
                <w:sz w:val="22"/>
                <w:szCs w:val="22"/>
                <w:lang w:val="en-US"/>
              </w:rPr>
              <w:t>Gb</w:t>
            </w:r>
            <w:r w:rsidRPr="009B77AA">
              <w:rPr>
                <w:sz w:val="22"/>
                <w:szCs w:val="22"/>
              </w:rPr>
              <w:t>/1</w:t>
            </w:r>
            <w:r w:rsidRPr="009B77AA">
              <w:rPr>
                <w:sz w:val="22"/>
                <w:szCs w:val="22"/>
                <w:lang w:val="en-US"/>
              </w:rPr>
              <w:t>Tb</w:t>
            </w:r>
            <w:r w:rsidRPr="009B77AA">
              <w:rPr>
                <w:sz w:val="22"/>
                <w:szCs w:val="22"/>
              </w:rPr>
              <w:t xml:space="preserve">/ видеокарта </w:t>
            </w:r>
            <w:r w:rsidRPr="009B77AA">
              <w:rPr>
                <w:sz w:val="22"/>
                <w:szCs w:val="22"/>
                <w:lang w:val="en-US"/>
              </w:rPr>
              <w:t>NVIDIA</w:t>
            </w:r>
            <w:r w:rsidRPr="009B77AA">
              <w:rPr>
                <w:sz w:val="22"/>
                <w:szCs w:val="22"/>
              </w:rPr>
              <w:t xml:space="preserve"> </w:t>
            </w:r>
            <w:r w:rsidRPr="009B77AA">
              <w:rPr>
                <w:sz w:val="22"/>
                <w:szCs w:val="22"/>
                <w:lang w:val="en-US"/>
              </w:rPr>
              <w:t>GeForce</w:t>
            </w:r>
            <w:r w:rsidRPr="009B77AA">
              <w:rPr>
                <w:sz w:val="22"/>
                <w:szCs w:val="22"/>
              </w:rPr>
              <w:t xml:space="preserve"> </w:t>
            </w:r>
            <w:r w:rsidRPr="009B77AA">
              <w:rPr>
                <w:sz w:val="22"/>
                <w:szCs w:val="22"/>
                <w:lang w:val="en-US"/>
              </w:rPr>
              <w:t>GT</w:t>
            </w:r>
            <w:r w:rsidRPr="009B77AA">
              <w:rPr>
                <w:sz w:val="22"/>
                <w:szCs w:val="22"/>
              </w:rPr>
              <w:t xml:space="preserve"> 710/Монитор </w:t>
            </w:r>
            <w:r w:rsidRPr="009B77AA">
              <w:rPr>
                <w:sz w:val="22"/>
                <w:szCs w:val="22"/>
                <w:lang w:val="en-US"/>
              </w:rPr>
              <w:t>DELL</w:t>
            </w:r>
            <w:r w:rsidRPr="009B77AA">
              <w:rPr>
                <w:sz w:val="22"/>
                <w:szCs w:val="22"/>
              </w:rPr>
              <w:t xml:space="preserve"> </w:t>
            </w:r>
            <w:r w:rsidRPr="009B77AA">
              <w:rPr>
                <w:sz w:val="22"/>
                <w:szCs w:val="22"/>
                <w:lang w:val="en-US"/>
              </w:rPr>
              <w:t>S</w:t>
            </w:r>
            <w:r w:rsidRPr="009B77AA">
              <w:rPr>
                <w:sz w:val="22"/>
                <w:szCs w:val="22"/>
              </w:rPr>
              <w:t>2218</w:t>
            </w:r>
            <w:r w:rsidRPr="009B77AA">
              <w:rPr>
                <w:sz w:val="22"/>
                <w:szCs w:val="22"/>
                <w:lang w:val="en-US"/>
              </w:rPr>
              <w:t>H</w:t>
            </w:r>
            <w:r w:rsidRPr="009B77AA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9B77AA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B77AA">
              <w:rPr>
                <w:sz w:val="22"/>
                <w:szCs w:val="22"/>
              </w:rPr>
              <w:t xml:space="preserve"> </w:t>
            </w:r>
            <w:r w:rsidRPr="009B77AA">
              <w:rPr>
                <w:sz w:val="22"/>
                <w:szCs w:val="22"/>
                <w:lang w:val="en-US"/>
              </w:rPr>
              <w:t>Switch</w:t>
            </w:r>
            <w:r w:rsidRPr="009B77AA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9B77A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B77AA">
              <w:rPr>
                <w:sz w:val="22"/>
                <w:szCs w:val="22"/>
              </w:rPr>
              <w:t xml:space="preserve"> </w:t>
            </w:r>
            <w:r w:rsidRPr="009B77AA">
              <w:rPr>
                <w:sz w:val="22"/>
                <w:szCs w:val="22"/>
                <w:lang w:val="en-US"/>
              </w:rPr>
              <w:t>x</w:t>
            </w:r>
            <w:r w:rsidRPr="009B77AA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9B77AA">
              <w:rPr>
                <w:sz w:val="22"/>
                <w:szCs w:val="22"/>
              </w:rPr>
              <w:t>подпружинен</w:t>
            </w:r>
            <w:proofErr w:type="gramStart"/>
            <w:r w:rsidRPr="009B77AA">
              <w:rPr>
                <w:sz w:val="22"/>
                <w:szCs w:val="22"/>
              </w:rPr>
              <w:t>.р</w:t>
            </w:r>
            <w:proofErr w:type="gramEnd"/>
            <w:r w:rsidRPr="009B77AA">
              <w:rPr>
                <w:sz w:val="22"/>
                <w:szCs w:val="22"/>
              </w:rPr>
              <w:t>учной</w:t>
            </w:r>
            <w:proofErr w:type="spellEnd"/>
            <w:r w:rsidRPr="009B77AA">
              <w:rPr>
                <w:sz w:val="22"/>
                <w:szCs w:val="22"/>
              </w:rPr>
              <w:t xml:space="preserve"> </w:t>
            </w:r>
            <w:r w:rsidRPr="009B77AA">
              <w:rPr>
                <w:sz w:val="22"/>
                <w:szCs w:val="22"/>
                <w:lang w:val="en-US"/>
              </w:rPr>
              <w:t>MW</w:t>
            </w:r>
            <w:r w:rsidRPr="009B77AA">
              <w:rPr>
                <w:sz w:val="22"/>
                <w:szCs w:val="22"/>
              </w:rPr>
              <w:t xml:space="preserve"> </w:t>
            </w:r>
            <w:proofErr w:type="spellStart"/>
            <w:r w:rsidRPr="009B77AA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9B77AA">
              <w:rPr>
                <w:sz w:val="22"/>
                <w:szCs w:val="22"/>
              </w:rPr>
              <w:t xml:space="preserve"> 200х200см (</w:t>
            </w:r>
            <w:r w:rsidRPr="009B77AA">
              <w:rPr>
                <w:sz w:val="22"/>
                <w:szCs w:val="22"/>
                <w:lang w:val="en-US"/>
              </w:rPr>
              <w:t>S</w:t>
            </w:r>
            <w:r w:rsidRPr="009B77AA">
              <w:rPr>
                <w:sz w:val="22"/>
                <w:szCs w:val="22"/>
              </w:rPr>
              <w:t>/</w:t>
            </w:r>
            <w:r w:rsidRPr="009B77AA">
              <w:rPr>
                <w:sz w:val="22"/>
                <w:szCs w:val="22"/>
                <w:lang w:val="en-US"/>
              </w:rPr>
              <w:t>N</w:t>
            </w:r>
            <w:r w:rsidRPr="009B77AA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A20AA0" w14:textId="77777777" w:rsidR="002C735C" w:rsidRPr="009B77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B77A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134769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13476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13476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13476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B77AA" w14:paraId="51454FFE" w14:textId="77777777" w:rsidTr="009B77AA">
        <w:tc>
          <w:tcPr>
            <w:tcW w:w="562" w:type="dxa"/>
          </w:tcPr>
          <w:p w14:paraId="14E222EB" w14:textId="77777777" w:rsidR="009B77AA" w:rsidRPr="004C3A22" w:rsidRDefault="009B77A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2625435" w14:textId="77777777" w:rsidR="009B77AA" w:rsidRDefault="009B77A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13477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B77A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B77A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9B77AA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1347701"/>
      <w:r w:rsidRPr="009B77AA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B77A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B77AA" w14:paraId="5A1C9382" w14:textId="77777777" w:rsidTr="00801458">
        <w:tc>
          <w:tcPr>
            <w:tcW w:w="2336" w:type="dxa"/>
          </w:tcPr>
          <w:p w14:paraId="4C518DAB" w14:textId="77777777" w:rsidR="005D65A5" w:rsidRPr="009B77A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77A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B77A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77A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B77A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77A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B77A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77A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B77AA" w14:paraId="07658034" w14:textId="77777777" w:rsidTr="00801458">
        <w:tc>
          <w:tcPr>
            <w:tcW w:w="2336" w:type="dxa"/>
          </w:tcPr>
          <w:p w14:paraId="1553D698" w14:textId="78F29BFB" w:rsidR="005D65A5" w:rsidRPr="009B77A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B77A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B77AA" w:rsidRDefault="007478E0" w:rsidP="00801458">
            <w:pPr>
              <w:rPr>
                <w:rFonts w:ascii="Times New Roman" w:hAnsi="Times New Roman" w:cs="Times New Roman"/>
              </w:rPr>
            </w:pPr>
            <w:r w:rsidRPr="009B77AA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9B77AA" w:rsidRDefault="007478E0" w:rsidP="00801458">
            <w:pPr>
              <w:rPr>
                <w:rFonts w:ascii="Times New Roman" w:hAnsi="Times New Roman" w:cs="Times New Roman"/>
              </w:rPr>
            </w:pPr>
            <w:r w:rsidRPr="009B77A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B77AA" w:rsidRDefault="007478E0" w:rsidP="00801458">
            <w:pPr>
              <w:rPr>
                <w:rFonts w:ascii="Times New Roman" w:hAnsi="Times New Roman" w:cs="Times New Roman"/>
              </w:rPr>
            </w:pPr>
            <w:r w:rsidRPr="009B77AA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9B77AA" w14:paraId="632EF55F" w14:textId="77777777" w:rsidTr="00801458">
        <w:tc>
          <w:tcPr>
            <w:tcW w:w="2336" w:type="dxa"/>
          </w:tcPr>
          <w:p w14:paraId="6C9DEEA8" w14:textId="77777777" w:rsidR="005D65A5" w:rsidRPr="009B77A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B77A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1D99860" w14:textId="77777777" w:rsidR="005D65A5" w:rsidRPr="009B77AA" w:rsidRDefault="007478E0" w:rsidP="00801458">
            <w:pPr>
              <w:rPr>
                <w:rFonts w:ascii="Times New Roman" w:hAnsi="Times New Roman" w:cs="Times New Roman"/>
              </w:rPr>
            </w:pPr>
            <w:r w:rsidRPr="009B77AA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13B73939" w14:textId="77777777" w:rsidR="005D65A5" w:rsidRPr="009B77AA" w:rsidRDefault="007478E0" w:rsidP="00801458">
            <w:pPr>
              <w:rPr>
                <w:rFonts w:ascii="Times New Roman" w:hAnsi="Times New Roman" w:cs="Times New Roman"/>
              </w:rPr>
            </w:pPr>
            <w:r w:rsidRPr="009B77A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71B08D6" w14:textId="77777777" w:rsidR="005D65A5" w:rsidRPr="009B77AA" w:rsidRDefault="007478E0" w:rsidP="00801458">
            <w:pPr>
              <w:rPr>
                <w:rFonts w:ascii="Times New Roman" w:hAnsi="Times New Roman" w:cs="Times New Roman"/>
              </w:rPr>
            </w:pPr>
            <w:r w:rsidRPr="009B77AA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9B77AA" w14:paraId="438520C0" w14:textId="77777777" w:rsidTr="00801458">
        <w:tc>
          <w:tcPr>
            <w:tcW w:w="2336" w:type="dxa"/>
          </w:tcPr>
          <w:p w14:paraId="1B88327A" w14:textId="77777777" w:rsidR="005D65A5" w:rsidRPr="009B77A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B77A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3053A8D" w14:textId="77777777" w:rsidR="005D65A5" w:rsidRPr="009B77AA" w:rsidRDefault="007478E0" w:rsidP="00801458">
            <w:pPr>
              <w:rPr>
                <w:rFonts w:ascii="Times New Roman" w:hAnsi="Times New Roman" w:cs="Times New Roman"/>
              </w:rPr>
            </w:pPr>
            <w:r w:rsidRPr="009B77A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AA410F6" w14:textId="77777777" w:rsidR="005D65A5" w:rsidRPr="009B77AA" w:rsidRDefault="007478E0" w:rsidP="00801458">
            <w:pPr>
              <w:rPr>
                <w:rFonts w:ascii="Times New Roman" w:hAnsi="Times New Roman" w:cs="Times New Roman"/>
              </w:rPr>
            </w:pPr>
            <w:r w:rsidRPr="009B77A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32B69C2" w14:textId="77777777" w:rsidR="005D65A5" w:rsidRPr="009B77AA" w:rsidRDefault="007478E0" w:rsidP="00801458">
            <w:pPr>
              <w:rPr>
                <w:rFonts w:ascii="Times New Roman" w:hAnsi="Times New Roman" w:cs="Times New Roman"/>
              </w:rPr>
            </w:pPr>
            <w:r w:rsidRPr="009B77A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9B77A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B77A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1347702"/>
      <w:r w:rsidRPr="009B77A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9B77AA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B77AA" w:rsidRPr="009B77AA" w14:paraId="27D6EB6C" w14:textId="77777777" w:rsidTr="009B77AA">
        <w:tc>
          <w:tcPr>
            <w:tcW w:w="562" w:type="dxa"/>
          </w:tcPr>
          <w:p w14:paraId="36F11CD5" w14:textId="77777777" w:rsidR="009B77AA" w:rsidRPr="009B77AA" w:rsidRDefault="009B77A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AEBEC59" w14:textId="77777777" w:rsidR="009B77AA" w:rsidRPr="009B77AA" w:rsidRDefault="009B77A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B77A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B1A9BD6" w14:textId="77777777" w:rsidR="009B77AA" w:rsidRPr="009B77AA" w:rsidRDefault="009B77A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B77A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1347703"/>
      <w:r w:rsidRPr="009B77A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B77A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9B77A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B77AA" w14:paraId="0267C479" w14:textId="77777777" w:rsidTr="00801458">
        <w:tc>
          <w:tcPr>
            <w:tcW w:w="2500" w:type="pct"/>
          </w:tcPr>
          <w:p w14:paraId="37F699C9" w14:textId="77777777" w:rsidR="00B8237E" w:rsidRPr="009B77A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77A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B77A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77A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B77AA" w14:paraId="3F240151" w14:textId="77777777" w:rsidTr="00801458">
        <w:tc>
          <w:tcPr>
            <w:tcW w:w="2500" w:type="pct"/>
          </w:tcPr>
          <w:p w14:paraId="61E91592" w14:textId="61A0874C" w:rsidR="00B8237E" w:rsidRPr="009B77AA" w:rsidRDefault="00B8237E" w:rsidP="00801458">
            <w:pPr>
              <w:rPr>
                <w:rFonts w:ascii="Times New Roman" w:hAnsi="Times New Roman" w:cs="Times New Roman"/>
              </w:rPr>
            </w:pPr>
            <w:r w:rsidRPr="009B77AA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9B77AA" w:rsidRDefault="005C548A" w:rsidP="00801458">
            <w:pPr>
              <w:rPr>
                <w:rFonts w:ascii="Times New Roman" w:hAnsi="Times New Roman" w:cs="Times New Roman"/>
              </w:rPr>
            </w:pPr>
            <w:r w:rsidRPr="009B77A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9B77AA" w14:paraId="567963F3" w14:textId="77777777" w:rsidTr="00801458">
        <w:tc>
          <w:tcPr>
            <w:tcW w:w="2500" w:type="pct"/>
          </w:tcPr>
          <w:p w14:paraId="65464774" w14:textId="77777777" w:rsidR="00B8237E" w:rsidRPr="009B77AA" w:rsidRDefault="00B8237E" w:rsidP="00801458">
            <w:pPr>
              <w:rPr>
                <w:rFonts w:ascii="Times New Roman" w:hAnsi="Times New Roman" w:cs="Times New Roman"/>
              </w:rPr>
            </w:pPr>
            <w:r w:rsidRPr="009B77AA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43027F2" w14:textId="77777777" w:rsidR="00B8237E" w:rsidRPr="009B77AA" w:rsidRDefault="005C548A" w:rsidP="00801458">
            <w:pPr>
              <w:rPr>
                <w:rFonts w:ascii="Times New Roman" w:hAnsi="Times New Roman" w:cs="Times New Roman"/>
              </w:rPr>
            </w:pPr>
            <w:r w:rsidRPr="009B77A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9B77A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13477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E629AA" w14:textId="77777777" w:rsidR="00547678" w:rsidRDefault="00547678" w:rsidP="00315CA6">
      <w:pPr>
        <w:spacing w:after="0" w:line="240" w:lineRule="auto"/>
      </w:pPr>
      <w:r>
        <w:separator/>
      </w:r>
    </w:p>
  </w:endnote>
  <w:endnote w:type="continuationSeparator" w:id="0">
    <w:p w14:paraId="30845076" w14:textId="77777777" w:rsidR="00547678" w:rsidRDefault="0054767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3A22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0B5004" w14:textId="77777777" w:rsidR="00547678" w:rsidRDefault="00547678" w:rsidP="00315CA6">
      <w:pPr>
        <w:spacing w:after="0" w:line="240" w:lineRule="auto"/>
      </w:pPr>
      <w:r>
        <w:separator/>
      </w:r>
    </w:p>
  </w:footnote>
  <w:footnote w:type="continuationSeparator" w:id="0">
    <w:p w14:paraId="2DC2CB2A" w14:textId="77777777" w:rsidR="00547678" w:rsidRDefault="0054767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55320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3A22"/>
    <w:rsid w:val="004C4B89"/>
    <w:rsid w:val="004E72F6"/>
    <w:rsid w:val="004F2F48"/>
    <w:rsid w:val="00511619"/>
    <w:rsid w:val="00523021"/>
    <w:rsid w:val="00525214"/>
    <w:rsid w:val="00533004"/>
    <w:rsid w:val="00546A9C"/>
    <w:rsid w:val="00547678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B77A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dfslide.net/documents/-5572104b497959fc0b8cf2b8.html?page=4" TargetMode="External"/><Relationship Id="rId18" Type="http://schemas.openxmlformats.org/officeDocument/2006/relationships/hyperlink" Target="https://znanium.com/read?id=336441%20%20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93096" TargetMode="External"/><Relationship Id="rId17" Type="http://schemas.openxmlformats.org/officeDocument/2006/relationships/hyperlink" Target="https://elib.fa.ru/fbook/mirkin.pdf/view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ru/catalog/document?id=336446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book.ru/book/916455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book.ru/book/945205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01CBDB-D144-4B32-8890-55ECE69A1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3017</Words>
  <Characters>17201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